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390B73" w:rsidRPr="00987DB5" w14:paraId="4466A233" w14:textId="77777777" w:rsidTr="00C0586A">
        <w:tc>
          <w:tcPr>
            <w:tcW w:w="9498" w:type="dxa"/>
          </w:tcPr>
          <w:p w14:paraId="775C313C" w14:textId="77777777" w:rsidR="00390B73" w:rsidRPr="00053BD0" w:rsidRDefault="00390B73" w:rsidP="00C0586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6165CCF" wp14:editId="02F362B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D9BAD1" w14:textId="77777777" w:rsidR="00390B73" w:rsidRPr="00053BD0" w:rsidRDefault="00390B73" w:rsidP="00C0586A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9E0ACAF" w14:textId="77777777" w:rsidR="00390B73" w:rsidRDefault="00390B73" w:rsidP="00C058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B4D775D" w14:textId="77777777" w:rsidR="00390B73" w:rsidRPr="00053BD0" w:rsidRDefault="00390B73" w:rsidP="00C0586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5E8F0B2" w14:textId="77777777" w:rsidR="00390B73" w:rsidRPr="00053BD0" w:rsidRDefault="00390B73" w:rsidP="00C0586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0694795" w14:textId="51179434" w:rsidR="00390B73" w:rsidRPr="009302E5" w:rsidRDefault="00390B73" w:rsidP="00390B7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02E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C733A1CA4E7C41A5AB153960DF2B2FBD"/>
          </w:placeholder>
        </w:sdtPr>
        <w:sdtEndPr/>
        <w:sdtContent>
          <w:r w:rsidR="009302E5" w:rsidRPr="009302E5">
            <w:rPr>
              <w:rFonts w:ascii="Times New Roman" w:hAnsi="Times New Roman"/>
              <w:sz w:val="28"/>
              <w:szCs w:val="28"/>
            </w:rPr>
            <w:t>12 февраля 2026 года</w:t>
          </w:r>
        </w:sdtContent>
      </w:sdt>
      <w:r w:rsidRPr="009302E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B1B9253C0E524AB1BD59FEC4E08DD375"/>
          </w:placeholder>
        </w:sdtPr>
        <w:sdtEndPr/>
        <w:sdtContent>
          <w:r w:rsidR="009302E5" w:rsidRPr="009302E5">
            <w:rPr>
              <w:rFonts w:ascii="Times New Roman" w:hAnsi="Times New Roman"/>
              <w:sz w:val="28"/>
              <w:szCs w:val="28"/>
            </w:rPr>
            <w:t>64</w:t>
          </w:r>
        </w:sdtContent>
      </w:sdt>
    </w:p>
    <w:p w14:paraId="51EBFCCA" w14:textId="77777777" w:rsidR="00390B73" w:rsidRPr="00053BD0" w:rsidRDefault="00390B73" w:rsidP="00390B7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8D6733C" w14:textId="77777777" w:rsidR="004C7999" w:rsidRDefault="00390B73" w:rsidP="004C7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3ECB">
        <w:rPr>
          <w:rFonts w:ascii="Times New Roman" w:hAnsi="Times New Roman"/>
          <w:b/>
          <w:sz w:val="28"/>
          <w:szCs w:val="28"/>
        </w:rPr>
        <w:t>О внесении изменени</w:t>
      </w:r>
      <w:r w:rsidR="004C7999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4D0008FC" w14:textId="77777777" w:rsidR="004C7999" w:rsidRDefault="00390B73" w:rsidP="004C7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3ECB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4C7999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</w:p>
    <w:p w14:paraId="654DAD2B" w14:textId="156590EE" w:rsidR="00390B73" w:rsidRDefault="00390B73" w:rsidP="004C79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3ECB">
        <w:rPr>
          <w:rFonts w:ascii="Times New Roman" w:hAnsi="Times New Roman"/>
          <w:b/>
          <w:sz w:val="28"/>
          <w:szCs w:val="28"/>
        </w:rPr>
        <w:t>от 26.12.2024 № 849 «Об утве</w:t>
      </w:r>
      <w:r>
        <w:rPr>
          <w:rFonts w:ascii="Times New Roman" w:hAnsi="Times New Roman"/>
          <w:b/>
          <w:sz w:val="28"/>
          <w:szCs w:val="28"/>
        </w:rPr>
        <w:t xml:space="preserve">рждении муниципальной программы </w:t>
      </w:r>
      <w:r w:rsidRPr="007C3ECB">
        <w:rPr>
          <w:rFonts w:ascii="Times New Roman" w:hAnsi="Times New Roman"/>
          <w:b/>
          <w:sz w:val="28"/>
          <w:szCs w:val="28"/>
        </w:rPr>
        <w:t>«Совершенствование системы управления муниципальным имуществом муниципального образования Ногликский муниципальный округ Сахалинской области»</w:t>
      </w:r>
    </w:p>
    <w:p w14:paraId="6FF93804" w14:textId="77777777" w:rsidR="00390B73" w:rsidRDefault="00390B73" w:rsidP="00390B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E6D2C9" w14:textId="0092A635" w:rsidR="00390B73" w:rsidRPr="0080462D" w:rsidRDefault="00390B73" w:rsidP="00390B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153A1">
        <w:rPr>
          <w:rFonts w:ascii="Times New Roman" w:hAnsi="Times New Roman"/>
          <w:sz w:val="28"/>
          <w:szCs w:val="28"/>
        </w:rPr>
        <w:t xml:space="preserve">В соответствии с п. </w:t>
      </w:r>
      <w:r>
        <w:rPr>
          <w:rFonts w:ascii="Times New Roman" w:hAnsi="Times New Roman"/>
          <w:sz w:val="28"/>
          <w:szCs w:val="28"/>
        </w:rPr>
        <w:t>4.1</w:t>
      </w:r>
      <w:r w:rsidRPr="00B153A1">
        <w:rPr>
          <w:rFonts w:ascii="Times New Roman" w:hAnsi="Times New Roman"/>
          <w:sz w:val="28"/>
          <w:szCs w:val="28"/>
        </w:rPr>
        <w:t xml:space="preserve"> Порядка разработки, реализации и </w:t>
      </w:r>
      <w:r>
        <w:rPr>
          <w:rFonts w:ascii="Times New Roman" w:hAnsi="Times New Roman"/>
          <w:sz w:val="28"/>
          <w:szCs w:val="28"/>
        </w:rPr>
        <w:t xml:space="preserve">мониторинга </w:t>
      </w:r>
      <w:r w:rsidRPr="00B153A1">
        <w:rPr>
          <w:rFonts w:ascii="Times New Roman" w:hAnsi="Times New Roman"/>
          <w:sz w:val="28"/>
          <w:szCs w:val="28"/>
        </w:rPr>
        <w:t>муниципальных программ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области, утвержденн</w:t>
      </w:r>
      <w:r w:rsidR="00AB5A81">
        <w:rPr>
          <w:rFonts w:ascii="Times New Roman" w:hAnsi="Times New Roman"/>
          <w:sz w:val="28"/>
          <w:szCs w:val="28"/>
        </w:rPr>
        <w:t>ого</w:t>
      </w:r>
      <w:r w:rsidRPr="00B153A1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153A1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05.02.2025</w:t>
      </w:r>
      <w:r w:rsidRPr="00B153A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39 «</w:t>
      </w:r>
      <w:r w:rsidRPr="00F04947">
        <w:rPr>
          <w:rFonts w:ascii="Times New Roman" w:hAnsi="Times New Roman"/>
          <w:sz w:val="28"/>
          <w:szCs w:val="28"/>
        </w:rPr>
        <w:t xml:space="preserve">Об утверждении Порядка </w:t>
      </w:r>
      <w:r w:rsidRPr="007C3ECB">
        <w:rPr>
          <w:rFonts w:ascii="Times New Roman" w:hAnsi="Times New Roman"/>
          <w:sz w:val="28"/>
          <w:szCs w:val="28"/>
        </w:rPr>
        <w:t>разработки, реализации и мониторинга муниципальных программ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B153A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AC4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ем</w:t>
      </w:r>
      <w:r w:rsidRPr="00D15AC4">
        <w:rPr>
          <w:rFonts w:ascii="Times New Roman" w:hAnsi="Times New Roman"/>
          <w:sz w:val="28"/>
          <w:szCs w:val="28"/>
        </w:rPr>
        <w:t xml:space="preserve"> Собрания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04.12.2025</w:t>
      </w:r>
      <w:r w:rsidRPr="0078141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110 </w:t>
      </w:r>
      <w:r w:rsidRPr="0078141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бюджете</w:t>
      </w:r>
      <w:r w:rsidRPr="0078141F">
        <w:rPr>
          <w:rFonts w:ascii="Times New Roman" w:hAnsi="Times New Roman"/>
          <w:sz w:val="28"/>
          <w:szCs w:val="28"/>
        </w:rPr>
        <w:t xml:space="preserve"> </w:t>
      </w:r>
      <w:r w:rsidRPr="00D15AC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 на 2026</w:t>
      </w:r>
      <w:r w:rsidRPr="00D15AC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7 и 2028 годов»</w:t>
      </w:r>
      <w:r w:rsidRPr="00B838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D15AC4">
        <w:rPr>
          <w:rFonts w:ascii="Times New Roman" w:hAnsi="Times New Roman"/>
          <w:sz w:val="28"/>
          <w:szCs w:val="28"/>
        </w:rPr>
        <w:t xml:space="preserve">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20314110" w14:textId="77777777" w:rsidR="00390B73" w:rsidRDefault="00390B73" w:rsidP="00390B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в </w:t>
      </w:r>
      <w:r w:rsidRPr="00260DD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CE7BF7">
        <w:rPr>
          <w:rFonts w:ascii="Times New Roman" w:hAnsi="Times New Roman"/>
          <w:b/>
          <w:sz w:val="28"/>
          <w:szCs w:val="28"/>
        </w:rPr>
        <w:t xml:space="preserve"> </w:t>
      </w:r>
      <w:r w:rsidRPr="00CE7BF7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Pr="00410996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26.12.2024</w:t>
      </w:r>
      <w:r w:rsidRPr="0041099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849 </w:t>
      </w:r>
      <w:r w:rsidRPr="00CE7BF7">
        <w:rPr>
          <w:rFonts w:ascii="Times New Roman" w:hAnsi="Times New Roman"/>
          <w:sz w:val="28"/>
          <w:szCs w:val="28"/>
        </w:rPr>
        <w:t>«Об утверждении муниципальной программы «</w:t>
      </w:r>
      <w:r w:rsidRPr="00992A0B">
        <w:rPr>
          <w:rFonts w:ascii="Times New Roman" w:hAnsi="Times New Roman"/>
          <w:sz w:val="28"/>
          <w:szCs w:val="28"/>
        </w:rPr>
        <w:t xml:space="preserve">Совершенствование системы управления муниципальным имуществом муниципального образования </w:t>
      </w:r>
      <w:r w:rsidRPr="007C3ECB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>» (далее - постановление)</w:t>
      </w:r>
      <w:r w:rsidRPr="004109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14:paraId="1C99C6B3" w14:textId="0CCB54D2" w:rsidR="00390B73" w:rsidRDefault="00390B73" w:rsidP="00390B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Pr="00BF3F59">
        <w:rPr>
          <w:rFonts w:ascii="Times New Roman" w:hAnsi="Times New Roman"/>
          <w:sz w:val="28"/>
          <w:szCs w:val="28"/>
        </w:rPr>
        <w:t xml:space="preserve">подразделе 1.2 «Описание стратегических приоритетов и целей </w:t>
      </w:r>
      <w:r w:rsidRPr="00BF3F59">
        <w:rPr>
          <w:rFonts w:ascii="Times New Roman" w:hAnsi="Times New Roman"/>
          <w:sz w:val="28"/>
          <w:szCs w:val="28"/>
        </w:rPr>
        <w:lastRenderedPageBreak/>
        <w:t>муниципальной политики в сфере реализации муниципальной программы» 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  <w:r w:rsidRPr="00BF3F59">
        <w:rPr>
          <w:rFonts w:ascii="Times New Roman" w:hAnsi="Times New Roman"/>
          <w:sz w:val="28"/>
          <w:szCs w:val="28"/>
        </w:rPr>
        <w:t xml:space="preserve"> «Совершенствование системы управления муниципальным имуществом муниципального образования Ногликский муниципальный округ Сахалинской области», утвержденной постановлением (далее </w:t>
      </w:r>
      <w:r w:rsidR="00F323FB">
        <w:rPr>
          <w:rFonts w:ascii="Times New Roman" w:hAnsi="Times New Roman"/>
          <w:sz w:val="28"/>
          <w:szCs w:val="28"/>
        </w:rPr>
        <w:t>-</w:t>
      </w:r>
      <w:r w:rsidRPr="00BF3F59">
        <w:rPr>
          <w:rFonts w:ascii="Times New Roman" w:hAnsi="Times New Roman"/>
          <w:sz w:val="28"/>
          <w:szCs w:val="28"/>
        </w:rPr>
        <w:t xml:space="preserve"> муниципальная Программа)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3F59">
        <w:rPr>
          <w:rFonts w:ascii="Times New Roman" w:hAnsi="Times New Roman"/>
          <w:sz w:val="28"/>
          <w:szCs w:val="28"/>
        </w:rPr>
        <w:t xml:space="preserve">цель 1 «Обеспечение Единого государственного реестра недвижимости (далее </w:t>
      </w:r>
      <w:r w:rsidR="004C7999">
        <w:rPr>
          <w:rFonts w:ascii="Times New Roman" w:hAnsi="Times New Roman"/>
          <w:sz w:val="28"/>
          <w:szCs w:val="28"/>
        </w:rPr>
        <w:t>-</w:t>
      </w:r>
      <w:r w:rsidRPr="00BF3F59">
        <w:rPr>
          <w:rFonts w:ascii="Times New Roman" w:hAnsi="Times New Roman"/>
          <w:sz w:val="28"/>
          <w:szCs w:val="28"/>
        </w:rPr>
        <w:t xml:space="preserve"> ЕГРН) полными и качественными сведениями за счет выполнения комплексных кадастровых работ в отношении не менее 1</w:t>
      </w:r>
      <w:r w:rsidR="004C7999">
        <w:rPr>
          <w:rFonts w:ascii="Times New Roman" w:hAnsi="Times New Roman"/>
          <w:sz w:val="28"/>
          <w:szCs w:val="28"/>
        </w:rPr>
        <w:t xml:space="preserve"> </w:t>
      </w:r>
      <w:r w:rsidRPr="00BF3F59">
        <w:rPr>
          <w:rFonts w:ascii="Times New Roman" w:hAnsi="Times New Roman"/>
          <w:sz w:val="28"/>
          <w:szCs w:val="28"/>
        </w:rPr>
        <w:t>724 объе</w:t>
      </w:r>
      <w:r>
        <w:rPr>
          <w:rFonts w:ascii="Times New Roman" w:hAnsi="Times New Roman"/>
          <w:sz w:val="28"/>
          <w:szCs w:val="28"/>
        </w:rPr>
        <w:t>ктов недвижимости к 2027 году» изложить в новой редакции:</w:t>
      </w:r>
    </w:p>
    <w:p w14:paraId="52688A3B" w14:textId="17102DBF" w:rsidR="00390B73" w:rsidRDefault="00390B73" w:rsidP="00390B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«Цель 1. </w:t>
      </w:r>
      <w:r w:rsidRPr="00BF3F59">
        <w:rPr>
          <w:rFonts w:ascii="Times New Roman" w:hAnsi="Times New Roman"/>
          <w:sz w:val="28"/>
          <w:szCs w:val="28"/>
        </w:rPr>
        <w:t xml:space="preserve">«Обеспечение Единого государственного реестра недвижимости (далее </w:t>
      </w:r>
      <w:r w:rsidR="004C7999">
        <w:rPr>
          <w:rFonts w:ascii="Times New Roman" w:hAnsi="Times New Roman"/>
          <w:sz w:val="28"/>
          <w:szCs w:val="28"/>
        </w:rPr>
        <w:t>-</w:t>
      </w:r>
      <w:r w:rsidRPr="00BF3F59">
        <w:rPr>
          <w:rFonts w:ascii="Times New Roman" w:hAnsi="Times New Roman"/>
          <w:sz w:val="28"/>
          <w:szCs w:val="28"/>
        </w:rPr>
        <w:t xml:space="preserve"> ЕГРН) полными и качественными сведениями за счет выполнения комплексных кадастровых работ в отношении не менее </w:t>
      </w:r>
      <w:r>
        <w:rPr>
          <w:rFonts w:ascii="Times New Roman" w:hAnsi="Times New Roman"/>
          <w:sz w:val="28"/>
          <w:szCs w:val="28"/>
        </w:rPr>
        <w:t>1</w:t>
      </w:r>
      <w:r w:rsidR="004C79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380 </w:t>
      </w:r>
      <w:r w:rsidRPr="00BF3F59">
        <w:rPr>
          <w:rFonts w:ascii="Times New Roman" w:hAnsi="Times New Roman"/>
          <w:sz w:val="28"/>
          <w:szCs w:val="28"/>
        </w:rPr>
        <w:t>объектов недвижимости к 2027 году</w:t>
      </w:r>
      <w:r>
        <w:rPr>
          <w:rFonts w:ascii="Times New Roman" w:hAnsi="Times New Roman"/>
          <w:sz w:val="28"/>
          <w:szCs w:val="28"/>
        </w:rPr>
        <w:t>;</w:t>
      </w:r>
      <w:r w:rsidRPr="00BF3F5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0F8BE509" w14:textId="77777777" w:rsidR="00390B73" w:rsidRPr="00082C31" w:rsidRDefault="00390B73" w:rsidP="00390B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1.1 к муниципальной Программе </w:t>
      </w:r>
      <w:r w:rsidRPr="00100029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новой редакции,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100029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4DE3775" w14:textId="77777777" w:rsidR="00390B73" w:rsidRDefault="00390B73" w:rsidP="00390B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1.2 к муниципальной Программе</w:t>
      </w:r>
      <w:r w:rsidRPr="00100029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редакции,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Pr="00100029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5C0224EC" w14:textId="77777777" w:rsidR="00390B73" w:rsidRDefault="00390B73" w:rsidP="00390B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000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Pr="00100029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новой редакции,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 </w:t>
      </w:r>
      <w:r w:rsidRPr="00100029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94F4C06" w14:textId="77777777" w:rsidR="00390B73" w:rsidRDefault="00390B73" w:rsidP="00390B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1.5. Приложение 2.2</w:t>
      </w:r>
      <w:r w:rsidRPr="008B72F0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новой редакции,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 </w:t>
      </w:r>
      <w:r w:rsidRPr="008B72F0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5224574C" w14:textId="77777777" w:rsidR="00390B73" w:rsidRDefault="00390B73" w:rsidP="00390B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1.6. Приложение 3.1</w:t>
      </w:r>
      <w:r w:rsidRPr="008B72F0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новой редакции, согласно приложению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</w:t>
      </w:r>
      <w:r w:rsidRPr="008B72F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735E5A2" w14:textId="77777777" w:rsidR="00390B73" w:rsidRDefault="00390B73" w:rsidP="00390B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1.7. Приложение 3.2</w:t>
      </w:r>
      <w:r w:rsidRPr="008B72F0">
        <w:rPr>
          <w:rFonts w:ascii="Times New Roman" w:eastAsia="Times New Roman" w:hAnsi="Times New Roman"/>
          <w:sz w:val="28"/>
          <w:szCs w:val="28"/>
          <w:lang w:eastAsia="ru-RU"/>
        </w:rPr>
        <w:t xml:space="preserve"> к </w:t>
      </w:r>
      <w:bookmarkStart w:id="0" w:name="_GoBack"/>
      <w:bookmarkEnd w:id="0"/>
      <w:r w:rsidRPr="008B72F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Программе изложить в новой редакции,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 </w:t>
      </w:r>
      <w:r w:rsidRPr="008B72F0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9B76EB0" w14:textId="77777777" w:rsidR="00390B73" w:rsidRPr="00082C31" w:rsidRDefault="00390B73" w:rsidP="00390B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1.8. Приложение 4.2</w:t>
      </w:r>
      <w:r w:rsidRPr="008B72F0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новой редакции,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 </w:t>
      </w:r>
      <w:r w:rsidRPr="008B72F0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D1E32ED" w14:textId="77777777" w:rsidR="00390B73" w:rsidRDefault="00390B73" w:rsidP="00390B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082C31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2A947189" w14:textId="7393E97E" w:rsidR="00390B73" w:rsidRDefault="00390B73" w:rsidP="00F323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0780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F323FB">
        <w:rPr>
          <w:rFonts w:ascii="Times New Roman" w:hAnsi="Times New Roman"/>
          <w:sz w:val="28"/>
          <w:szCs w:val="28"/>
        </w:rPr>
        <w:br/>
      </w:r>
      <w:r w:rsidRPr="00B80780">
        <w:rPr>
          <w:rFonts w:ascii="Times New Roman" w:hAnsi="Times New Roman"/>
          <w:sz w:val="28"/>
          <w:szCs w:val="28"/>
        </w:rPr>
        <w:t>на председателя комитета по управлению муниципальным имуществом муниципального образования Ногликский муниципа</w:t>
      </w:r>
      <w:r w:rsidR="004D1406">
        <w:rPr>
          <w:rFonts w:ascii="Times New Roman" w:hAnsi="Times New Roman"/>
          <w:sz w:val="28"/>
          <w:szCs w:val="28"/>
        </w:rPr>
        <w:t>льный округ Сахалинской области</w:t>
      </w:r>
      <w:r w:rsidRPr="00B80780">
        <w:rPr>
          <w:rFonts w:ascii="Times New Roman" w:hAnsi="Times New Roman"/>
          <w:sz w:val="28"/>
          <w:szCs w:val="28"/>
        </w:rPr>
        <w:t xml:space="preserve"> Ткаченко</w:t>
      </w:r>
      <w:r w:rsidR="00F323FB" w:rsidRPr="00F323FB">
        <w:rPr>
          <w:rFonts w:ascii="Times New Roman" w:hAnsi="Times New Roman"/>
          <w:sz w:val="28"/>
          <w:szCs w:val="28"/>
        </w:rPr>
        <w:t xml:space="preserve"> </w:t>
      </w:r>
      <w:r w:rsidR="00F323FB" w:rsidRPr="00B80780">
        <w:rPr>
          <w:rFonts w:ascii="Times New Roman" w:hAnsi="Times New Roman"/>
          <w:sz w:val="28"/>
          <w:szCs w:val="28"/>
        </w:rPr>
        <w:t>В.В</w:t>
      </w:r>
      <w:r w:rsidRPr="00B80780">
        <w:rPr>
          <w:rFonts w:ascii="Times New Roman" w:hAnsi="Times New Roman"/>
          <w:sz w:val="28"/>
          <w:szCs w:val="28"/>
        </w:rPr>
        <w:t>.</w:t>
      </w:r>
    </w:p>
    <w:p w14:paraId="461DEA2D" w14:textId="77777777" w:rsidR="00F323FB" w:rsidRDefault="00F323FB" w:rsidP="00F323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A0F987" w14:textId="77777777" w:rsidR="00F323FB" w:rsidRDefault="00F323FB" w:rsidP="00F323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4926C0" w14:textId="77777777" w:rsidR="001479ED" w:rsidRPr="00D12794" w:rsidRDefault="001479ED" w:rsidP="00F323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D45A88" w14:textId="77777777" w:rsidR="00390B73" w:rsidRDefault="00390B73" w:rsidP="00F32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CA1CB01" w14:textId="515B49DB" w:rsidR="00390B73" w:rsidRPr="008629FA" w:rsidRDefault="00390B73" w:rsidP="00F32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25F5B6AA" w14:textId="77777777" w:rsidR="00390B73" w:rsidRPr="00D12794" w:rsidRDefault="00390B73" w:rsidP="00F323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Pr="002063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С.В. Гурьянов</w:t>
      </w:r>
    </w:p>
    <w:sectPr w:rsidR="00390B73" w:rsidRPr="00D12794" w:rsidSect="004C799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46B29" w14:textId="77777777" w:rsidR="00B77937" w:rsidRDefault="00B77937" w:rsidP="0033636C">
      <w:pPr>
        <w:spacing w:after="0" w:line="240" w:lineRule="auto"/>
      </w:pPr>
      <w:r>
        <w:separator/>
      </w:r>
    </w:p>
  </w:endnote>
  <w:endnote w:type="continuationSeparator" w:id="0">
    <w:p w14:paraId="1F5FBA3F" w14:textId="77777777" w:rsidR="00B77937" w:rsidRDefault="00B77937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C4A03" w14:textId="77777777" w:rsidR="00B77937" w:rsidRDefault="00B77937" w:rsidP="0033636C">
      <w:pPr>
        <w:spacing w:after="0" w:line="240" w:lineRule="auto"/>
      </w:pPr>
      <w:r>
        <w:separator/>
      </w:r>
    </w:p>
  </w:footnote>
  <w:footnote w:type="continuationSeparator" w:id="0">
    <w:p w14:paraId="306CC25C" w14:textId="77777777" w:rsidR="00B77937" w:rsidRDefault="00B77937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3210030"/>
      <w:docPartObj>
        <w:docPartGallery w:val="Page Numbers (Top of Page)"/>
        <w:docPartUnique/>
      </w:docPartObj>
    </w:sdtPr>
    <w:sdtEndPr/>
    <w:sdtContent>
      <w:p w14:paraId="3A3FAA3D" w14:textId="664561A3" w:rsidR="004C7999" w:rsidRDefault="004C79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40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ADC"/>
    <w:rsid w:val="00093B08"/>
    <w:rsid w:val="00100029"/>
    <w:rsid w:val="001479ED"/>
    <w:rsid w:val="00184270"/>
    <w:rsid w:val="00185FEC"/>
    <w:rsid w:val="001E1286"/>
    <w:rsid w:val="001E1F9F"/>
    <w:rsid w:val="002003DC"/>
    <w:rsid w:val="00270A75"/>
    <w:rsid w:val="002B5CAC"/>
    <w:rsid w:val="0033636C"/>
    <w:rsid w:val="00363B5E"/>
    <w:rsid w:val="00390B73"/>
    <w:rsid w:val="003961E5"/>
    <w:rsid w:val="003E4257"/>
    <w:rsid w:val="004749CB"/>
    <w:rsid w:val="004C39B6"/>
    <w:rsid w:val="004C7999"/>
    <w:rsid w:val="004D1406"/>
    <w:rsid w:val="004E576C"/>
    <w:rsid w:val="00520CBF"/>
    <w:rsid w:val="005A127A"/>
    <w:rsid w:val="007354E9"/>
    <w:rsid w:val="007C3ECB"/>
    <w:rsid w:val="00842106"/>
    <w:rsid w:val="008629FA"/>
    <w:rsid w:val="008B72F0"/>
    <w:rsid w:val="0090631A"/>
    <w:rsid w:val="009302E5"/>
    <w:rsid w:val="00987DB5"/>
    <w:rsid w:val="0099109D"/>
    <w:rsid w:val="00A30AF1"/>
    <w:rsid w:val="00A879E9"/>
    <w:rsid w:val="00AB5A81"/>
    <w:rsid w:val="00AC72C8"/>
    <w:rsid w:val="00B10ED9"/>
    <w:rsid w:val="00B25688"/>
    <w:rsid w:val="00B77937"/>
    <w:rsid w:val="00B80780"/>
    <w:rsid w:val="00B9018D"/>
    <w:rsid w:val="00BF3F59"/>
    <w:rsid w:val="00C02849"/>
    <w:rsid w:val="00C073E7"/>
    <w:rsid w:val="00CB59D3"/>
    <w:rsid w:val="00D12794"/>
    <w:rsid w:val="00D67BD8"/>
    <w:rsid w:val="00DD6FAE"/>
    <w:rsid w:val="00DF7897"/>
    <w:rsid w:val="00E37B8A"/>
    <w:rsid w:val="00E4563A"/>
    <w:rsid w:val="00E609BC"/>
    <w:rsid w:val="00EA01ED"/>
    <w:rsid w:val="00EC5433"/>
    <w:rsid w:val="00ED2796"/>
    <w:rsid w:val="00F26F98"/>
    <w:rsid w:val="00F323FB"/>
    <w:rsid w:val="00FB590B"/>
    <w:rsid w:val="00FE15B3"/>
    <w:rsid w:val="00FE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33A1CA4E7C41A5AB153960DF2B2F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ADADB61-F469-4402-B7C0-B4D5AC2EF7F9}"/>
      </w:docPartPr>
      <w:docPartBody>
        <w:p w:rsidR="006C1F67" w:rsidRDefault="006E1D2E" w:rsidP="006E1D2E">
          <w:pPr>
            <w:pStyle w:val="C733A1CA4E7C41A5AB153960DF2B2FBD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B1B9253C0E524AB1BD59FEC4E08DD3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0888FF-7DC8-4DD6-B1A4-3C6B6E193617}"/>
      </w:docPartPr>
      <w:docPartBody>
        <w:p w:rsidR="006C1F67" w:rsidRDefault="006E1D2E" w:rsidP="006E1D2E">
          <w:pPr>
            <w:pStyle w:val="B1B9253C0E524AB1BD59FEC4E08DD375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C1F67"/>
    <w:rsid w:val="006E1D2E"/>
    <w:rsid w:val="00785068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C733A1CA4E7C41A5AB153960DF2B2FBD">
    <w:name w:val="C733A1CA4E7C41A5AB153960DF2B2FBD"/>
    <w:rsid w:val="006E1D2E"/>
  </w:style>
  <w:style w:type="paragraph" w:customStyle="1" w:styleId="B1B9253C0E524AB1BD59FEC4E08DD375">
    <w:name w:val="B1B9253C0E524AB1BD59FEC4E08DD375"/>
    <w:rsid w:val="006E1D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349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33</cp:revision>
  <dcterms:created xsi:type="dcterms:W3CDTF">2020-04-07T04:52:00Z</dcterms:created>
  <dcterms:modified xsi:type="dcterms:W3CDTF">2026-02-15T22:38:00Z</dcterms:modified>
</cp:coreProperties>
</file>